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55B97" w14:textId="77777777" w:rsidR="007E1D67" w:rsidRPr="00D961FD" w:rsidRDefault="007E1D67" w:rsidP="00C20A53">
      <w:pPr>
        <w:pStyle w:val="Vahedeta"/>
        <w:spacing w:line="360" w:lineRule="auto"/>
        <w:jc w:val="both"/>
        <w:rPr>
          <w:b/>
          <w:sz w:val="24"/>
          <w:szCs w:val="24"/>
        </w:rPr>
      </w:pPr>
      <w:r w:rsidRPr="00D961FD">
        <w:rPr>
          <w:b/>
          <w:sz w:val="24"/>
          <w:szCs w:val="24"/>
        </w:rPr>
        <w:t xml:space="preserve">Riigimetsa Majandamise Keskus </w:t>
      </w:r>
    </w:p>
    <w:p w14:paraId="25FD4073" w14:textId="5634CF66" w:rsidR="00D70BF0" w:rsidRPr="00D961FD" w:rsidRDefault="002C4CBA" w:rsidP="00C20A53">
      <w:pPr>
        <w:pStyle w:val="Vahedeta"/>
        <w:spacing w:line="360" w:lineRule="auto"/>
        <w:jc w:val="both"/>
        <w:rPr>
          <w:b/>
          <w:sz w:val="24"/>
          <w:szCs w:val="24"/>
        </w:rPr>
      </w:pPr>
      <w:hyperlink r:id="rId7" w:history="1">
        <w:r w:rsidRPr="00D961FD">
          <w:rPr>
            <w:rStyle w:val="Hperlink"/>
            <w:b/>
            <w:sz w:val="24"/>
            <w:szCs w:val="24"/>
          </w:rPr>
          <w:t>rmkplk@rmk.ee</w:t>
        </w:r>
      </w:hyperlink>
      <w:r w:rsidRPr="00D961FD">
        <w:rPr>
          <w:b/>
          <w:sz w:val="24"/>
          <w:szCs w:val="24"/>
        </w:rPr>
        <w:t xml:space="preserve"> </w:t>
      </w:r>
    </w:p>
    <w:p w14:paraId="52D8F987" w14:textId="77777777" w:rsidR="004759FD" w:rsidRPr="00D961FD" w:rsidRDefault="004759FD" w:rsidP="00C20A53">
      <w:pPr>
        <w:pStyle w:val="Vahedeta"/>
        <w:spacing w:line="360" w:lineRule="auto"/>
        <w:jc w:val="both"/>
        <w:rPr>
          <w:b/>
          <w:sz w:val="24"/>
          <w:szCs w:val="24"/>
        </w:rPr>
      </w:pPr>
    </w:p>
    <w:p w14:paraId="3FC54DD8" w14:textId="77777777" w:rsidR="007E1D67" w:rsidRPr="00D961FD" w:rsidRDefault="007E1D67" w:rsidP="00C20A53">
      <w:pPr>
        <w:pStyle w:val="Vahedeta"/>
        <w:spacing w:line="360" w:lineRule="auto"/>
        <w:jc w:val="both"/>
        <w:rPr>
          <w:b/>
          <w:sz w:val="24"/>
          <w:szCs w:val="24"/>
        </w:rPr>
      </w:pPr>
      <w:bookmarkStart w:id="0" w:name="_Hlk194928083"/>
      <w:r w:rsidRPr="00D961FD">
        <w:rPr>
          <w:b/>
          <w:sz w:val="24"/>
          <w:szCs w:val="24"/>
        </w:rPr>
        <w:t xml:space="preserve">Tulundusühistu Pihtla Veis </w:t>
      </w:r>
    </w:p>
    <w:bookmarkEnd w:id="0"/>
    <w:p w14:paraId="652FD42E" w14:textId="40CB9262" w:rsidR="004759FD" w:rsidRPr="00D961FD" w:rsidRDefault="004759FD" w:rsidP="00C20A53">
      <w:pPr>
        <w:pStyle w:val="Vahedeta"/>
        <w:spacing w:line="360" w:lineRule="auto"/>
        <w:jc w:val="both"/>
        <w:rPr>
          <w:b/>
          <w:sz w:val="24"/>
          <w:szCs w:val="24"/>
        </w:rPr>
      </w:pPr>
      <w:proofErr w:type="spellStart"/>
      <w:r w:rsidRPr="00D961FD">
        <w:rPr>
          <w:b/>
          <w:sz w:val="24"/>
          <w:szCs w:val="24"/>
        </w:rPr>
        <w:t>Reg.kood</w:t>
      </w:r>
      <w:proofErr w:type="spellEnd"/>
      <w:r w:rsidRPr="00D961FD">
        <w:rPr>
          <w:b/>
          <w:sz w:val="24"/>
          <w:szCs w:val="24"/>
        </w:rPr>
        <w:t xml:space="preserve"> </w:t>
      </w:r>
      <w:r w:rsidR="007E1D67" w:rsidRPr="00D961FD">
        <w:rPr>
          <w:b/>
          <w:sz w:val="24"/>
          <w:szCs w:val="24"/>
        </w:rPr>
        <w:t>10122744</w:t>
      </w:r>
    </w:p>
    <w:p w14:paraId="52DA701C" w14:textId="05DD5AF9" w:rsidR="004759FD" w:rsidRPr="00D961FD" w:rsidRDefault="007E1D67" w:rsidP="00C20A53">
      <w:pPr>
        <w:pStyle w:val="Vahedeta"/>
        <w:spacing w:line="360" w:lineRule="auto"/>
        <w:jc w:val="both"/>
        <w:rPr>
          <w:b/>
          <w:sz w:val="24"/>
          <w:szCs w:val="24"/>
        </w:rPr>
      </w:pPr>
      <w:r w:rsidRPr="00D961FD">
        <w:rPr>
          <w:b/>
          <w:sz w:val="24"/>
          <w:szCs w:val="24"/>
        </w:rPr>
        <w:t>Hobusekasvanduse, Pihtla küla, 94101 Saaremaa vald, Saare maakond</w:t>
      </w:r>
    </w:p>
    <w:p w14:paraId="17F10222" w14:textId="77777777" w:rsidR="007E1D67" w:rsidRPr="00D961FD" w:rsidRDefault="007E1D67" w:rsidP="00C20A53">
      <w:pPr>
        <w:pStyle w:val="Vahedeta"/>
        <w:spacing w:line="360" w:lineRule="auto"/>
        <w:jc w:val="both"/>
        <w:rPr>
          <w:b/>
          <w:sz w:val="24"/>
          <w:szCs w:val="24"/>
        </w:rPr>
      </w:pPr>
    </w:p>
    <w:p w14:paraId="210BCF32" w14:textId="77777777" w:rsidR="004759FD" w:rsidRPr="00D961FD" w:rsidRDefault="004759FD" w:rsidP="00C20A53">
      <w:pPr>
        <w:pStyle w:val="Vahedeta"/>
        <w:spacing w:line="360" w:lineRule="auto"/>
        <w:jc w:val="both"/>
        <w:rPr>
          <w:b/>
          <w:sz w:val="24"/>
          <w:szCs w:val="24"/>
        </w:rPr>
      </w:pPr>
      <w:r w:rsidRPr="00D961FD">
        <w:rPr>
          <w:b/>
          <w:sz w:val="24"/>
          <w:szCs w:val="24"/>
        </w:rPr>
        <w:t>Esindaja:</w:t>
      </w:r>
    </w:p>
    <w:p w14:paraId="5D186FA7" w14:textId="0A9FE576" w:rsidR="004759FD" w:rsidRPr="00D961FD" w:rsidRDefault="002C4CBA" w:rsidP="00C20A53">
      <w:pPr>
        <w:pStyle w:val="Vahedeta"/>
        <w:spacing w:line="360" w:lineRule="auto"/>
        <w:jc w:val="both"/>
        <w:rPr>
          <w:b/>
          <w:sz w:val="24"/>
          <w:szCs w:val="24"/>
        </w:rPr>
      </w:pPr>
      <w:r w:rsidRPr="00D961FD">
        <w:rPr>
          <w:b/>
          <w:sz w:val="24"/>
          <w:szCs w:val="24"/>
        </w:rPr>
        <w:t>Eve</w:t>
      </w:r>
      <w:r w:rsidR="004759FD" w:rsidRPr="00D961FD">
        <w:rPr>
          <w:b/>
          <w:sz w:val="24"/>
          <w:szCs w:val="24"/>
        </w:rPr>
        <w:t xml:space="preserve"> Krupp</w:t>
      </w:r>
    </w:p>
    <w:p w14:paraId="0D80463E" w14:textId="748E06C5" w:rsidR="004759FD" w:rsidRPr="00D961FD" w:rsidRDefault="002C4CBA" w:rsidP="00C20A53">
      <w:pPr>
        <w:pStyle w:val="Vahedeta"/>
        <w:spacing w:line="360" w:lineRule="auto"/>
        <w:jc w:val="both"/>
        <w:rPr>
          <w:b/>
          <w:sz w:val="24"/>
          <w:szCs w:val="24"/>
        </w:rPr>
      </w:pPr>
      <w:r w:rsidRPr="00D961FD">
        <w:rPr>
          <w:b/>
          <w:sz w:val="24"/>
          <w:szCs w:val="24"/>
        </w:rPr>
        <w:t>5134457</w:t>
      </w:r>
    </w:p>
    <w:p w14:paraId="0D137392" w14:textId="78988195" w:rsidR="004759FD" w:rsidRPr="00D961FD" w:rsidRDefault="002C4CBA" w:rsidP="00C20A53">
      <w:pPr>
        <w:pStyle w:val="Vahedeta"/>
        <w:spacing w:line="360" w:lineRule="auto"/>
        <w:jc w:val="both"/>
        <w:rPr>
          <w:b/>
          <w:sz w:val="24"/>
          <w:szCs w:val="24"/>
        </w:rPr>
      </w:pPr>
      <w:hyperlink r:id="rId8" w:history="1">
        <w:r w:rsidRPr="00D961FD">
          <w:rPr>
            <w:rStyle w:val="Hperlink"/>
            <w:b/>
            <w:sz w:val="24"/>
            <w:szCs w:val="24"/>
          </w:rPr>
          <w:t>eve@cavere.ee</w:t>
        </w:r>
      </w:hyperlink>
    </w:p>
    <w:p w14:paraId="3E45609C" w14:textId="77777777" w:rsidR="004759FD" w:rsidRPr="00D961FD" w:rsidRDefault="004759FD" w:rsidP="00C20A53">
      <w:pPr>
        <w:pStyle w:val="Vahedeta"/>
        <w:spacing w:line="360" w:lineRule="auto"/>
        <w:jc w:val="both"/>
        <w:rPr>
          <w:b/>
          <w:sz w:val="24"/>
          <w:szCs w:val="24"/>
        </w:rPr>
      </w:pPr>
    </w:p>
    <w:p w14:paraId="06981FD6" w14:textId="77777777" w:rsidR="004759FD" w:rsidRPr="00D961FD" w:rsidRDefault="004759FD" w:rsidP="00C20A53">
      <w:pPr>
        <w:pStyle w:val="Vahedeta"/>
        <w:spacing w:line="360" w:lineRule="auto"/>
        <w:jc w:val="both"/>
        <w:rPr>
          <w:b/>
          <w:sz w:val="24"/>
          <w:szCs w:val="24"/>
        </w:rPr>
      </w:pPr>
    </w:p>
    <w:p w14:paraId="1509FC15" w14:textId="6E394BD6" w:rsidR="004759FD" w:rsidRPr="00D961FD" w:rsidRDefault="00D70BF0" w:rsidP="00C20A53">
      <w:pPr>
        <w:pStyle w:val="Vahedeta"/>
        <w:spacing w:line="360" w:lineRule="auto"/>
        <w:jc w:val="both"/>
        <w:rPr>
          <w:b/>
          <w:sz w:val="24"/>
          <w:szCs w:val="24"/>
        </w:rPr>
      </w:pPr>
      <w:r w:rsidRPr="00D961FD">
        <w:rPr>
          <w:b/>
          <w:sz w:val="24"/>
          <w:szCs w:val="24"/>
        </w:rPr>
        <w:t>Taotlus</w:t>
      </w:r>
      <w:r w:rsidR="004759FD" w:rsidRPr="00D961FD">
        <w:rPr>
          <w:b/>
          <w:sz w:val="24"/>
          <w:szCs w:val="24"/>
        </w:rPr>
        <w:t xml:space="preserve"> maatüki kasutamiseks</w:t>
      </w:r>
      <w:r w:rsidR="00080560" w:rsidRPr="00D961FD">
        <w:rPr>
          <w:b/>
          <w:sz w:val="24"/>
          <w:szCs w:val="24"/>
        </w:rPr>
        <w:t xml:space="preserve"> rendilepingu alusel</w:t>
      </w:r>
      <w:r w:rsidR="004759FD" w:rsidRPr="00D961FD">
        <w:rPr>
          <w:b/>
          <w:sz w:val="24"/>
          <w:szCs w:val="24"/>
        </w:rPr>
        <w:t xml:space="preserve"> valikpakkumisel võitja poolt pakutud hinnaga.</w:t>
      </w:r>
    </w:p>
    <w:p w14:paraId="3B1872F8" w14:textId="77777777" w:rsidR="004759FD" w:rsidRPr="00D961FD" w:rsidRDefault="004759FD" w:rsidP="00C20A53">
      <w:pPr>
        <w:pStyle w:val="Vahedeta"/>
        <w:spacing w:line="360" w:lineRule="auto"/>
        <w:jc w:val="both"/>
        <w:rPr>
          <w:b/>
          <w:sz w:val="24"/>
          <w:szCs w:val="24"/>
        </w:rPr>
      </w:pPr>
    </w:p>
    <w:p w14:paraId="33FF568E" w14:textId="6042FB35" w:rsidR="004759FD" w:rsidRPr="00D961FD" w:rsidRDefault="00D70BF0" w:rsidP="00C20A53">
      <w:pPr>
        <w:pStyle w:val="Vahedeta"/>
        <w:spacing w:line="360" w:lineRule="auto"/>
        <w:jc w:val="both"/>
        <w:rPr>
          <w:sz w:val="24"/>
          <w:szCs w:val="24"/>
        </w:rPr>
      </w:pPr>
      <w:r w:rsidRPr="00D961FD">
        <w:rPr>
          <w:sz w:val="24"/>
          <w:szCs w:val="24"/>
        </w:rPr>
        <w:t>07</w:t>
      </w:r>
      <w:r w:rsidR="004759FD" w:rsidRPr="00D961FD">
        <w:rPr>
          <w:sz w:val="24"/>
          <w:szCs w:val="24"/>
        </w:rPr>
        <w:t>.0</w:t>
      </w:r>
      <w:r w:rsidRPr="00D961FD">
        <w:rPr>
          <w:sz w:val="24"/>
          <w:szCs w:val="24"/>
        </w:rPr>
        <w:t>4</w:t>
      </w:r>
      <w:r w:rsidR="004759FD" w:rsidRPr="00D961FD">
        <w:rPr>
          <w:sz w:val="24"/>
          <w:szCs w:val="24"/>
        </w:rPr>
        <w:t>.20</w:t>
      </w:r>
      <w:r w:rsidRPr="00D961FD">
        <w:rPr>
          <w:sz w:val="24"/>
          <w:szCs w:val="24"/>
        </w:rPr>
        <w:t>25</w:t>
      </w:r>
    </w:p>
    <w:p w14:paraId="65A863D8" w14:textId="77777777" w:rsidR="004C6349" w:rsidRPr="00D961FD" w:rsidRDefault="004C6349" w:rsidP="00C20A53">
      <w:pPr>
        <w:spacing w:line="360" w:lineRule="auto"/>
        <w:jc w:val="both"/>
        <w:rPr>
          <w:sz w:val="24"/>
          <w:szCs w:val="24"/>
        </w:rPr>
      </w:pPr>
    </w:p>
    <w:p w14:paraId="080B42A5" w14:textId="782F5851" w:rsidR="004C6349" w:rsidRPr="00D961FD" w:rsidRDefault="004C6349" w:rsidP="00C20A53">
      <w:pPr>
        <w:spacing w:line="360" w:lineRule="auto"/>
        <w:jc w:val="both"/>
        <w:rPr>
          <w:sz w:val="24"/>
          <w:szCs w:val="24"/>
        </w:rPr>
      </w:pPr>
      <w:r w:rsidRPr="00D961FD">
        <w:rPr>
          <w:sz w:val="24"/>
          <w:szCs w:val="24"/>
        </w:rPr>
        <w:t>Riigimetsa Majandamise Keskus korralda</w:t>
      </w:r>
      <w:r w:rsidR="00C903B5" w:rsidRPr="00D961FD">
        <w:rPr>
          <w:sz w:val="24"/>
          <w:szCs w:val="24"/>
        </w:rPr>
        <w:t>s</w:t>
      </w:r>
      <w:r w:rsidRPr="00D961FD">
        <w:rPr>
          <w:sz w:val="24"/>
          <w:szCs w:val="24"/>
        </w:rPr>
        <w:t xml:space="preserve"> </w:t>
      </w:r>
      <w:r w:rsidR="007E1D67" w:rsidRPr="00D961FD">
        <w:rPr>
          <w:sz w:val="24"/>
          <w:szCs w:val="24"/>
        </w:rPr>
        <w:t>avaliku elektroonilise enampakkumise</w:t>
      </w:r>
      <w:r w:rsidRPr="00D961FD">
        <w:rPr>
          <w:sz w:val="24"/>
          <w:szCs w:val="24"/>
        </w:rPr>
        <w:t xml:space="preserve"> poollooduslikke kooslusi sisaldavate kinnisasjade kasutusse andmiseks tähtajaga </w:t>
      </w:r>
      <w:r w:rsidR="002C4CBA" w:rsidRPr="00D961FD">
        <w:rPr>
          <w:sz w:val="24"/>
          <w:szCs w:val="24"/>
        </w:rPr>
        <w:t>07</w:t>
      </w:r>
      <w:r w:rsidRPr="00D961FD">
        <w:rPr>
          <w:sz w:val="24"/>
          <w:szCs w:val="24"/>
        </w:rPr>
        <w:t>.0</w:t>
      </w:r>
      <w:r w:rsidR="002C4CBA" w:rsidRPr="00D961FD">
        <w:rPr>
          <w:sz w:val="24"/>
          <w:szCs w:val="24"/>
        </w:rPr>
        <w:t>4</w:t>
      </w:r>
      <w:r w:rsidRPr="00D961FD">
        <w:rPr>
          <w:sz w:val="24"/>
          <w:szCs w:val="24"/>
        </w:rPr>
        <w:t>.20</w:t>
      </w:r>
      <w:r w:rsidR="002C4CBA" w:rsidRPr="00D961FD">
        <w:rPr>
          <w:sz w:val="24"/>
          <w:szCs w:val="24"/>
        </w:rPr>
        <w:t>25</w:t>
      </w:r>
      <w:r w:rsidR="00C903B5" w:rsidRPr="00D961FD">
        <w:rPr>
          <w:sz w:val="24"/>
          <w:szCs w:val="24"/>
        </w:rPr>
        <w:t>.</w:t>
      </w:r>
      <w:r w:rsidR="002C4CBA" w:rsidRPr="00D961FD">
        <w:rPr>
          <w:sz w:val="24"/>
          <w:szCs w:val="24"/>
        </w:rPr>
        <w:t>a kell 10.00</w:t>
      </w:r>
    </w:p>
    <w:p w14:paraId="33085A02" w14:textId="26F49EDC" w:rsidR="004759FD" w:rsidRPr="00D961FD" w:rsidRDefault="007E1D67" w:rsidP="00C20A53">
      <w:pPr>
        <w:spacing w:line="360" w:lineRule="auto"/>
        <w:jc w:val="both"/>
        <w:rPr>
          <w:sz w:val="24"/>
          <w:szCs w:val="24"/>
        </w:rPr>
      </w:pPr>
      <w:r w:rsidRPr="00D961FD">
        <w:rPr>
          <w:sz w:val="24"/>
          <w:szCs w:val="24"/>
        </w:rPr>
        <w:t>Tulundusühistu Pihtla Veis</w:t>
      </w:r>
      <w:r w:rsidR="004759FD" w:rsidRPr="00D961FD">
        <w:rPr>
          <w:sz w:val="24"/>
          <w:szCs w:val="24"/>
        </w:rPr>
        <w:t xml:space="preserve"> esitas </w:t>
      </w:r>
      <w:r w:rsidRPr="00D961FD">
        <w:rPr>
          <w:sz w:val="24"/>
          <w:szCs w:val="24"/>
        </w:rPr>
        <w:t xml:space="preserve">elektroonilise </w:t>
      </w:r>
      <w:r w:rsidR="004759FD" w:rsidRPr="00D961FD">
        <w:rPr>
          <w:sz w:val="24"/>
          <w:szCs w:val="24"/>
        </w:rPr>
        <w:t>pakkumise</w:t>
      </w:r>
      <w:r w:rsidRPr="00D961FD">
        <w:rPr>
          <w:sz w:val="24"/>
          <w:szCs w:val="24"/>
        </w:rPr>
        <w:t xml:space="preserve"> </w:t>
      </w:r>
      <w:bookmarkStart w:id="1" w:name="_Hlk194928278"/>
      <w:r w:rsidRPr="00D961FD">
        <w:rPr>
          <w:sz w:val="24"/>
          <w:szCs w:val="24"/>
        </w:rPr>
        <w:t>kinnisasjale</w:t>
      </w:r>
      <w:r w:rsidR="004759FD" w:rsidRPr="00D961FD">
        <w:rPr>
          <w:sz w:val="24"/>
          <w:szCs w:val="24"/>
        </w:rPr>
        <w:t xml:space="preserve"> </w:t>
      </w:r>
      <w:r w:rsidR="002C4CBA" w:rsidRPr="00D961FD">
        <w:rPr>
          <w:sz w:val="24"/>
          <w:szCs w:val="24"/>
        </w:rPr>
        <w:t>59201:004:0629</w:t>
      </w:r>
      <w:r w:rsidRPr="00D961FD">
        <w:rPr>
          <w:sz w:val="24"/>
          <w:szCs w:val="24"/>
        </w:rPr>
        <w:t xml:space="preserve"> </w:t>
      </w:r>
      <w:r w:rsidR="002C4CBA" w:rsidRPr="00D961FD">
        <w:rPr>
          <w:sz w:val="24"/>
          <w:szCs w:val="24"/>
        </w:rPr>
        <w:t>Saare maakond, Saaremaa vald, Väljamõisa küla, Laidevahe looduskaitseala 14</w:t>
      </w:r>
      <w:r w:rsidRPr="00D961FD">
        <w:rPr>
          <w:sz w:val="24"/>
          <w:szCs w:val="24"/>
        </w:rPr>
        <w:t xml:space="preserve"> </w:t>
      </w:r>
      <w:bookmarkEnd w:id="1"/>
      <w:r w:rsidR="004759FD" w:rsidRPr="00D961FD">
        <w:rPr>
          <w:sz w:val="24"/>
          <w:szCs w:val="24"/>
        </w:rPr>
        <w:t xml:space="preserve">hinnaga </w:t>
      </w:r>
      <w:r w:rsidRPr="00D961FD">
        <w:rPr>
          <w:sz w:val="24"/>
          <w:szCs w:val="24"/>
        </w:rPr>
        <w:t>822</w:t>
      </w:r>
      <w:r w:rsidR="004759FD" w:rsidRPr="00D961FD">
        <w:rPr>
          <w:sz w:val="24"/>
          <w:szCs w:val="24"/>
        </w:rPr>
        <w:t xml:space="preserve"> eurot.</w:t>
      </w:r>
    </w:p>
    <w:p w14:paraId="6271BCB1" w14:textId="1637668A" w:rsidR="004759FD" w:rsidRPr="00D961FD" w:rsidRDefault="004759FD" w:rsidP="00C20A53">
      <w:pPr>
        <w:spacing w:line="360" w:lineRule="auto"/>
        <w:jc w:val="both"/>
        <w:rPr>
          <w:sz w:val="24"/>
          <w:szCs w:val="24"/>
        </w:rPr>
      </w:pPr>
      <w:r w:rsidRPr="00D961FD">
        <w:rPr>
          <w:sz w:val="24"/>
          <w:szCs w:val="24"/>
        </w:rPr>
        <w:t>Samale objektile esitas pakkumise</w:t>
      </w:r>
      <w:r w:rsidR="00086B69">
        <w:rPr>
          <w:sz w:val="24"/>
          <w:szCs w:val="24"/>
        </w:rPr>
        <w:t>d</w:t>
      </w:r>
      <w:r w:rsidRPr="00D961FD">
        <w:rPr>
          <w:sz w:val="24"/>
          <w:szCs w:val="24"/>
        </w:rPr>
        <w:t xml:space="preserve"> ka </w:t>
      </w:r>
      <w:r w:rsidR="007E1D67" w:rsidRPr="00D961FD">
        <w:rPr>
          <w:sz w:val="24"/>
          <w:szCs w:val="24"/>
        </w:rPr>
        <w:t>MTÜ Kaagi Rannaniit</w:t>
      </w:r>
      <w:r w:rsidR="00086B69">
        <w:rPr>
          <w:sz w:val="24"/>
          <w:szCs w:val="24"/>
        </w:rPr>
        <w:t>, millest viimane pakkumine oli</w:t>
      </w:r>
      <w:r w:rsidR="007E1D67" w:rsidRPr="00D961FD">
        <w:rPr>
          <w:sz w:val="24"/>
          <w:szCs w:val="24"/>
        </w:rPr>
        <w:t xml:space="preserve"> hinnaga 4427 eurot</w:t>
      </w:r>
      <w:r w:rsidRPr="00D961FD">
        <w:rPr>
          <w:sz w:val="24"/>
          <w:szCs w:val="24"/>
        </w:rPr>
        <w:t>.</w:t>
      </w:r>
      <w:r w:rsidR="002F5EAD">
        <w:rPr>
          <w:sz w:val="24"/>
          <w:szCs w:val="24"/>
        </w:rPr>
        <w:t xml:space="preserve"> Sellise hinna saavutamiseks pakkus </w:t>
      </w:r>
      <w:r w:rsidR="002F5EAD" w:rsidRPr="002F5EAD">
        <w:rPr>
          <w:sz w:val="24"/>
          <w:szCs w:val="24"/>
        </w:rPr>
        <w:t>MTÜ Kaagi Rannaniit</w:t>
      </w:r>
      <w:r w:rsidR="002F5EAD">
        <w:rPr>
          <w:sz w:val="24"/>
          <w:szCs w:val="24"/>
        </w:rPr>
        <w:t xml:space="preserve"> iseennast </w:t>
      </w:r>
      <w:r w:rsidR="006B4C44">
        <w:rPr>
          <w:sz w:val="24"/>
          <w:szCs w:val="24"/>
        </w:rPr>
        <w:t>üle 36 korda. Selline ise enese üle</w:t>
      </w:r>
      <w:r w:rsidR="00B526D7">
        <w:rPr>
          <w:sz w:val="24"/>
          <w:szCs w:val="24"/>
        </w:rPr>
        <w:t xml:space="preserve"> </w:t>
      </w:r>
      <w:r w:rsidR="006B4C44">
        <w:rPr>
          <w:sz w:val="24"/>
          <w:szCs w:val="24"/>
        </w:rPr>
        <w:t xml:space="preserve">pakkumine võib </w:t>
      </w:r>
      <w:r w:rsidR="00B526D7">
        <w:rPr>
          <w:sz w:val="24"/>
          <w:szCs w:val="24"/>
        </w:rPr>
        <w:t xml:space="preserve">olla vastuolus heade kommetega, mistõttu palun kaaluda ka seda, kas </w:t>
      </w:r>
      <w:r w:rsidR="002E550A" w:rsidRPr="002E550A">
        <w:rPr>
          <w:sz w:val="24"/>
          <w:szCs w:val="24"/>
        </w:rPr>
        <w:t>MTÜ Kaagi Rannaniit</w:t>
      </w:r>
      <w:r w:rsidR="002E550A">
        <w:rPr>
          <w:sz w:val="24"/>
          <w:szCs w:val="24"/>
        </w:rPr>
        <w:t xml:space="preserve"> poolt iseenda üle</w:t>
      </w:r>
      <w:r w:rsidR="00C2458E">
        <w:rPr>
          <w:sz w:val="24"/>
          <w:szCs w:val="24"/>
        </w:rPr>
        <w:t xml:space="preserve"> </w:t>
      </w:r>
      <w:r w:rsidR="002E550A">
        <w:rPr>
          <w:sz w:val="24"/>
          <w:szCs w:val="24"/>
        </w:rPr>
        <w:t xml:space="preserve">pakkumine on </w:t>
      </w:r>
      <w:r w:rsidR="00F6313E">
        <w:rPr>
          <w:sz w:val="24"/>
          <w:szCs w:val="24"/>
        </w:rPr>
        <w:t>seaduse ja heade kommetega kooskõlas.</w:t>
      </w:r>
    </w:p>
    <w:p w14:paraId="4060B475" w14:textId="0E794095" w:rsidR="004759FD" w:rsidRPr="00D961FD" w:rsidRDefault="00831274" w:rsidP="00C20A53">
      <w:pPr>
        <w:spacing w:line="360" w:lineRule="auto"/>
        <w:jc w:val="both"/>
        <w:rPr>
          <w:sz w:val="24"/>
          <w:szCs w:val="24"/>
        </w:rPr>
      </w:pPr>
      <w:r w:rsidRPr="00D961FD">
        <w:rPr>
          <w:sz w:val="24"/>
          <w:szCs w:val="24"/>
        </w:rPr>
        <w:t xml:space="preserve">Parimaks pakkujaks tunnistati </w:t>
      </w:r>
      <w:r w:rsidR="00F6313E">
        <w:rPr>
          <w:sz w:val="24"/>
          <w:szCs w:val="24"/>
        </w:rPr>
        <w:t xml:space="preserve">enampakkumisel </w:t>
      </w:r>
      <w:r w:rsidR="007E1D67" w:rsidRPr="00D961FD">
        <w:rPr>
          <w:sz w:val="24"/>
          <w:szCs w:val="24"/>
        </w:rPr>
        <w:t xml:space="preserve">MTÜ Kaagi Rannaniit </w:t>
      </w:r>
      <w:r w:rsidRPr="00D961FD">
        <w:rPr>
          <w:sz w:val="24"/>
          <w:szCs w:val="24"/>
        </w:rPr>
        <w:t>hinnaga 4</w:t>
      </w:r>
      <w:r w:rsidR="007E1D67" w:rsidRPr="00D961FD">
        <w:rPr>
          <w:sz w:val="24"/>
          <w:szCs w:val="24"/>
        </w:rPr>
        <w:t>427</w:t>
      </w:r>
      <w:r w:rsidRPr="00D961FD">
        <w:rPr>
          <w:sz w:val="24"/>
          <w:szCs w:val="24"/>
        </w:rPr>
        <w:t xml:space="preserve"> eurot.</w:t>
      </w:r>
    </w:p>
    <w:p w14:paraId="58F7C465" w14:textId="2AD8DCD6" w:rsidR="004C6349" w:rsidRPr="00D961FD" w:rsidRDefault="007E1D67" w:rsidP="00C20A53">
      <w:pPr>
        <w:spacing w:line="360" w:lineRule="auto"/>
        <w:jc w:val="both"/>
        <w:rPr>
          <w:sz w:val="24"/>
          <w:szCs w:val="24"/>
        </w:rPr>
      </w:pPr>
      <w:r w:rsidRPr="00D961FD">
        <w:rPr>
          <w:sz w:val="24"/>
          <w:szCs w:val="24"/>
        </w:rPr>
        <w:lastRenderedPageBreak/>
        <w:t xml:space="preserve">RMK avaliku elektroonilise enampakkumise juhendi alusel eelisõigusega isikul, kes enampakkumisel osales, tuleb eelisõiguse saamiseks viie tööpäeva jooksul enampakkumise tulemuse teatavaks tegemisest arvates esitada e-posti aadressil </w:t>
      </w:r>
      <w:hyperlink r:id="rId9" w:history="1">
        <w:r w:rsidRPr="00D961FD">
          <w:rPr>
            <w:rStyle w:val="Hperlink"/>
            <w:sz w:val="24"/>
            <w:szCs w:val="24"/>
          </w:rPr>
          <w:t>rmkplk@rmk.ee</w:t>
        </w:r>
      </w:hyperlink>
      <w:r w:rsidRPr="00D961FD">
        <w:rPr>
          <w:sz w:val="24"/>
          <w:szCs w:val="24"/>
        </w:rPr>
        <w:t xml:space="preserve"> taotlus, et ta soovib seda õigust kasutada.</w:t>
      </w:r>
    </w:p>
    <w:p w14:paraId="12C3F522" w14:textId="25547238" w:rsidR="00832B2D" w:rsidRPr="00D961FD" w:rsidRDefault="00832B2D" w:rsidP="00C20A53">
      <w:pPr>
        <w:spacing w:line="360" w:lineRule="auto"/>
        <w:jc w:val="both"/>
        <w:rPr>
          <w:sz w:val="24"/>
          <w:szCs w:val="24"/>
        </w:rPr>
      </w:pPr>
      <w:r w:rsidRPr="00D961FD">
        <w:rPr>
          <w:sz w:val="24"/>
          <w:szCs w:val="24"/>
        </w:rPr>
        <w:t>Maatüki viimase kasutaja eelisõigus</w:t>
      </w:r>
      <w:r w:rsidR="00D961FD" w:rsidRPr="00D961FD">
        <w:rPr>
          <w:sz w:val="24"/>
          <w:szCs w:val="24"/>
        </w:rPr>
        <w:t xml:space="preserve"> enampakkumise juhendi kohaselt on: </w:t>
      </w:r>
    </w:p>
    <w:p w14:paraId="029FD500" w14:textId="14DB2D26" w:rsidR="00832B2D" w:rsidRPr="00D961FD" w:rsidRDefault="00832B2D" w:rsidP="00C20A53">
      <w:pPr>
        <w:spacing w:line="360" w:lineRule="auto"/>
        <w:jc w:val="both"/>
        <w:rPr>
          <w:i/>
          <w:iCs/>
          <w:sz w:val="24"/>
          <w:szCs w:val="24"/>
        </w:rPr>
      </w:pPr>
      <w:r w:rsidRPr="00D961FD">
        <w:rPr>
          <w:i/>
          <w:iCs/>
          <w:sz w:val="24"/>
          <w:szCs w:val="24"/>
        </w:rPr>
        <w:t>Eelis</w:t>
      </w:r>
      <w:r w:rsidR="00D961FD" w:rsidRPr="00D961FD">
        <w:rPr>
          <w:i/>
          <w:iCs/>
          <w:sz w:val="24"/>
          <w:szCs w:val="24"/>
        </w:rPr>
        <w:t>õ</w:t>
      </w:r>
      <w:r w:rsidRPr="00D961FD">
        <w:rPr>
          <w:i/>
          <w:iCs/>
          <w:sz w:val="24"/>
          <w:szCs w:val="24"/>
        </w:rPr>
        <w:t>igus s</w:t>
      </w:r>
      <w:r w:rsidR="00D961FD" w:rsidRPr="00D961FD">
        <w:rPr>
          <w:i/>
          <w:iCs/>
          <w:sz w:val="24"/>
          <w:szCs w:val="24"/>
        </w:rPr>
        <w:t>aa</w:t>
      </w:r>
      <w:r w:rsidRPr="00D961FD">
        <w:rPr>
          <w:i/>
          <w:iCs/>
          <w:sz w:val="24"/>
          <w:szCs w:val="24"/>
        </w:rPr>
        <w:t>d</w:t>
      </w:r>
      <w:r w:rsidR="00D961FD" w:rsidRPr="00D961FD">
        <w:rPr>
          <w:i/>
          <w:iCs/>
          <w:sz w:val="24"/>
          <w:szCs w:val="24"/>
        </w:rPr>
        <w:t>a</w:t>
      </w:r>
      <w:r w:rsidRPr="00D961FD">
        <w:rPr>
          <w:i/>
          <w:iCs/>
          <w:sz w:val="24"/>
          <w:szCs w:val="24"/>
        </w:rPr>
        <w:t xml:space="preserve"> m</w:t>
      </w:r>
      <w:r w:rsidR="00D961FD" w:rsidRPr="00D961FD">
        <w:rPr>
          <w:i/>
          <w:iCs/>
          <w:sz w:val="24"/>
          <w:szCs w:val="24"/>
        </w:rPr>
        <w:t>aa</w:t>
      </w:r>
      <w:r w:rsidRPr="00D961FD">
        <w:rPr>
          <w:i/>
          <w:iCs/>
          <w:sz w:val="24"/>
          <w:szCs w:val="24"/>
        </w:rPr>
        <w:t>t</w:t>
      </w:r>
      <w:r w:rsidR="00D961FD" w:rsidRPr="00D961FD">
        <w:rPr>
          <w:i/>
          <w:iCs/>
          <w:sz w:val="24"/>
          <w:szCs w:val="24"/>
        </w:rPr>
        <w:t>ü</w:t>
      </w:r>
      <w:r w:rsidRPr="00D961FD">
        <w:rPr>
          <w:i/>
          <w:iCs/>
          <w:sz w:val="24"/>
          <w:szCs w:val="24"/>
        </w:rPr>
        <w:t xml:space="preserve">kk käsutusse </w:t>
      </w:r>
      <w:r w:rsidR="00D961FD" w:rsidRPr="00D961FD">
        <w:rPr>
          <w:i/>
          <w:iCs/>
          <w:sz w:val="24"/>
          <w:szCs w:val="24"/>
        </w:rPr>
        <w:t>enampakkumise</w:t>
      </w:r>
      <w:r w:rsidRPr="00D961FD">
        <w:rPr>
          <w:i/>
          <w:iCs/>
          <w:sz w:val="24"/>
          <w:szCs w:val="24"/>
        </w:rPr>
        <w:t xml:space="preserve"> v</w:t>
      </w:r>
      <w:r w:rsidR="00D961FD" w:rsidRPr="00D961FD">
        <w:rPr>
          <w:i/>
          <w:iCs/>
          <w:sz w:val="24"/>
          <w:szCs w:val="24"/>
        </w:rPr>
        <w:t>õ</w:t>
      </w:r>
      <w:r w:rsidRPr="00D961FD">
        <w:rPr>
          <w:i/>
          <w:iCs/>
          <w:sz w:val="24"/>
          <w:szCs w:val="24"/>
        </w:rPr>
        <w:t>itj</w:t>
      </w:r>
      <w:r w:rsidR="00D961FD" w:rsidRPr="00D961FD">
        <w:rPr>
          <w:i/>
          <w:iCs/>
          <w:sz w:val="24"/>
          <w:szCs w:val="24"/>
        </w:rPr>
        <w:t>a</w:t>
      </w:r>
      <w:r w:rsidRPr="00D961FD">
        <w:rPr>
          <w:i/>
          <w:iCs/>
          <w:sz w:val="24"/>
          <w:szCs w:val="24"/>
        </w:rPr>
        <w:t xml:space="preserve"> poolt p</w:t>
      </w:r>
      <w:r w:rsidR="00D961FD" w:rsidRPr="00D961FD">
        <w:rPr>
          <w:i/>
          <w:iCs/>
          <w:sz w:val="24"/>
          <w:szCs w:val="24"/>
        </w:rPr>
        <w:t>a</w:t>
      </w:r>
      <w:r w:rsidRPr="00D961FD">
        <w:rPr>
          <w:i/>
          <w:iCs/>
          <w:sz w:val="24"/>
          <w:szCs w:val="24"/>
        </w:rPr>
        <w:t>kutud hinn</w:t>
      </w:r>
      <w:r w:rsidR="00D961FD" w:rsidRPr="00D961FD">
        <w:rPr>
          <w:i/>
          <w:iCs/>
          <w:sz w:val="24"/>
          <w:szCs w:val="24"/>
        </w:rPr>
        <w:t>a</w:t>
      </w:r>
      <w:r w:rsidRPr="00D961FD">
        <w:rPr>
          <w:i/>
          <w:iCs/>
          <w:sz w:val="24"/>
          <w:szCs w:val="24"/>
        </w:rPr>
        <w:t>g</w:t>
      </w:r>
      <w:r w:rsidR="00D961FD" w:rsidRPr="00D961FD">
        <w:rPr>
          <w:i/>
          <w:iCs/>
          <w:sz w:val="24"/>
          <w:szCs w:val="24"/>
        </w:rPr>
        <w:t>a</w:t>
      </w:r>
      <w:r w:rsidRPr="00D961FD">
        <w:rPr>
          <w:i/>
          <w:iCs/>
          <w:sz w:val="24"/>
          <w:szCs w:val="24"/>
        </w:rPr>
        <w:t xml:space="preserve"> on isikul, kes:</w:t>
      </w:r>
    </w:p>
    <w:p w14:paraId="49ABF969" w14:textId="0E1D2F59" w:rsidR="00832B2D" w:rsidRPr="00D961FD" w:rsidRDefault="00832B2D" w:rsidP="00C20A53">
      <w:pPr>
        <w:spacing w:line="360" w:lineRule="auto"/>
        <w:jc w:val="both"/>
        <w:rPr>
          <w:i/>
          <w:iCs/>
          <w:sz w:val="24"/>
          <w:szCs w:val="24"/>
        </w:rPr>
      </w:pPr>
      <w:r w:rsidRPr="00D961FD">
        <w:rPr>
          <w:i/>
          <w:iCs/>
          <w:sz w:val="24"/>
          <w:szCs w:val="24"/>
        </w:rPr>
        <w:t>• k</w:t>
      </w:r>
      <w:r w:rsidR="00D961FD" w:rsidRPr="00D961FD">
        <w:rPr>
          <w:i/>
          <w:iCs/>
          <w:sz w:val="24"/>
          <w:szCs w:val="24"/>
        </w:rPr>
        <w:t>a</w:t>
      </w:r>
      <w:r w:rsidRPr="00D961FD">
        <w:rPr>
          <w:i/>
          <w:iCs/>
          <w:sz w:val="24"/>
          <w:szCs w:val="24"/>
        </w:rPr>
        <w:t>sut</w:t>
      </w:r>
      <w:r w:rsidR="00D961FD" w:rsidRPr="00D961FD">
        <w:rPr>
          <w:i/>
          <w:iCs/>
          <w:sz w:val="24"/>
          <w:szCs w:val="24"/>
        </w:rPr>
        <w:t>a</w:t>
      </w:r>
      <w:r w:rsidRPr="00D961FD">
        <w:rPr>
          <w:i/>
          <w:iCs/>
          <w:sz w:val="24"/>
          <w:szCs w:val="24"/>
        </w:rPr>
        <w:t>s m</w:t>
      </w:r>
      <w:r w:rsidR="00D961FD" w:rsidRPr="00D961FD">
        <w:rPr>
          <w:i/>
          <w:iCs/>
          <w:sz w:val="24"/>
          <w:szCs w:val="24"/>
        </w:rPr>
        <w:t>aa</w:t>
      </w:r>
      <w:r w:rsidRPr="00D961FD">
        <w:rPr>
          <w:i/>
          <w:iCs/>
          <w:sz w:val="24"/>
          <w:szCs w:val="24"/>
        </w:rPr>
        <w:t>t</w:t>
      </w:r>
      <w:r w:rsidR="00D961FD" w:rsidRPr="00D961FD">
        <w:rPr>
          <w:i/>
          <w:iCs/>
          <w:sz w:val="24"/>
          <w:szCs w:val="24"/>
        </w:rPr>
        <w:t>ük</w:t>
      </w:r>
      <w:r w:rsidRPr="00D961FD">
        <w:rPr>
          <w:i/>
          <w:iCs/>
          <w:sz w:val="24"/>
          <w:szCs w:val="24"/>
        </w:rPr>
        <w:t>ki enne p</w:t>
      </w:r>
      <w:r w:rsidR="00D961FD" w:rsidRPr="00D961FD">
        <w:rPr>
          <w:i/>
          <w:iCs/>
          <w:sz w:val="24"/>
          <w:szCs w:val="24"/>
        </w:rPr>
        <w:t>a</w:t>
      </w:r>
      <w:r w:rsidRPr="00D961FD">
        <w:rPr>
          <w:i/>
          <w:iCs/>
          <w:sz w:val="24"/>
          <w:szCs w:val="24"/>
        </w:rPr>
        <w:t>kkumist viim</w:t>
      </w:r>
      <w:r w:rsidR="00D961FD" w:rsidRPr="00D961FD">
        <w:rPr>
          <w:i/>
          <w:iCs/>
          <w:sz w:val="24"/>
          <w:szCs w:val="24"/>
        </w:rPr>
        <w:t>a</w:t>
      </w:r>
      <w:r w:rsidRPr="00D961FD">
        <w:rPr>
          <w:i/>
          <w:iCs/>
          <w:sz w:val="24"/>
          <w:szCs w:val="24"/>
        </w:rPr>
        <w:t>sen</w:t>
      </w:r>
      <w:r w:rsidR="00D961FD" w:rsidRPr="00D961FD">
        <w:rPr>
          <w:i/>
          <w:iCs/>
          <w:sz w:val="24"/>
          <w:szCs w:val="24"/>
        </w:rPr>
        <w:t>a</w:t>
      </w:r>
      <w:r w:rsidRPr="00D961FD">
        <w:rPr>
          <w:i/>
          <w:iCs/>
          <w:sz w:val="24"/>
          <w:szCs w:val="24"/>
        </w:rPr>
        <w:t xml:space="preserve"> </w:t>
      </w:r>
      <w:r w:rsidR="00D961FD" w:rsidRPr="00D961FD">
        <w:rPr>
          <w:i/>
          <w:iCs/>
          <w:sz w:val="24"/>
          <w:szCs w:val="24"/>
        </w:rPr>
        <w:t>õ</w:t>
      </w:r>
      <w:r w:rsidRPr="00D961FD">
        <w:rPr>
          <w:i/>
          <w:iCs/>
          <w:sz w:val="24"/>
          <w:szCs w:val="24"/>
        </w:rPr>
        <w:t>iguslikul, so poollooduslike koosluste t</w:t>
      </w:r>
      <w:r w:rsidR="00D961FD" w:rsidRPr="00D961FD">
        <w:rPr>
          <w:i/>
          <w:iCs/>
          <w:sz w:val="24"/>
          <w:szCs w:val="24"/>
        </w:rPr>
        <w:t>aa</w:t>
      </w:r>
      <w:r w:rsidRPr="00D961FD">
        <w:rPr>
          <w:i/>
          <w:iCs/>
          <w:sz w:val="24"/>
          <w:szCs w:val="24"/>
        </w:rPr>
        <w:t>st</w:t>
      </w:r>
      <w:r w:rsidR="00D961FD" w:rsidRPr="00D961FD">
        <w:rPr>
          <w:i/>
          <w:iCs/>
          <w:sz w:val="24"/>
          <w:szCs w:val="24"/>
        </w:rPr>
        <w:t>a</w:t>
      </w:r>
      <w:r w:rsidRPr="00D961FD">
        <w:rPr>
          <w:i/>
          <w:iCs/>
          <w:sz w:val="24"/>
          <w:szCs w:val="24"/>
        </w:rPr>
        <w:t>miseks</w:t>
      </w:r>
      <w:r w:rsidR="00CF0879">
        <w:rPr>
          <w:i/>
          <w:iCs/>
          <w:sz w:val="24"/>
          <w:szCs w:val="24"/>
        </w:rPr>
        <w:t xml:space="preserve"> </w:t>
      </w:r>
      <w:r w:rsidRPr="00D961FD">
        <w:rPr>
          <w:i/>
          <w:iCs/>
          <w:sz w:val="24"/>
          <w:szCs w:val="24"/>
        </w:rPr>
        <w:t>j</w:t>
      </w:r>
      <w:r w:rsidR="00D961FD" w:rsidRPr="00D961FD">
        <w:rPr>
          <w:i/>
          <w:iCs/>
          <w:sz w:val="24"/>
          <w:szCs w:val="24"/>
        </w:rPr>
        <w:t>a</w:t>
      </w:r>
      <w:r w:rsidRPr="00D961FD">
        <w:rPr>
          <w:i/>
          <w:iCs/>
          <w:sz w:val="24"/>
          <w:szCs w:val="24"/>
        </w:rPr>
        <w:t xml:space="preserve"> hoold</w:t>
      </w:r>
      <w:r w:rsidR="00D961FD" w:rsidRPr="00D961FD">
        <w:rPr>
          <w:i/>
          <w:iCs/>
          <w:sz w:val="24"/>
          <w:szCs w:val="24"/>
        </w:rPr>
        <w:t>a</w:t>
      </w:r>
      <w:r w:rsidRPr="00D961FD">
        <w:rPr>
          <w:i/>
          <w:iCs/>
          <w:sz w:val="24"/>
          <w:szCs w:val="24"/>
        </w:rPr>
        <w:t>miseks s</w:t>
      </w:r>
      <w:r w:rsidR="00D961FD" w:rsidRPr="00D961FD">
        <w:rPr>
          <w:i/>
          <w:iCs/>
          <w:sz w:val="24"/>
          <w:szCs w:val="24"/>
        </w:rPr>
        <w:t>õ</w:t>
      </w:r>
      <w:r w:rsidRPr="00D961FD">
        <w:rPr>
          <w:i/>
          <w:iCs/>
          <w:sz w:val="24"/>
          <w:szCs w:val="24"/>
        </w:rPr>
        <w:t xml:space="preserve">lmitud käsutuslepingu </w:t>
      </w:r>
      <w:r w:rsidR="00D961FD" w:rsidRPr="00D961FD">
        <w:rPr>
          <w:i/>
          <w:iCs/>
          <w:sz w:val="24"/>
          <w:szCs w:val="24"/>
        </w:rPr>
        <w:t>a</w:t>
      </w:r>
      <w:r w:rsidRPr="00D961FD">
        <w:rPr>
          <w:i/>
          <w:iCs/>
          <w:sz w:val="24"/>
          <w:szCs w:val="24"/>
        </w:rPr>
        <w:t>lusel;</w:t>
      </w:r>
    </w:p>
    <w:p w14:paraId="658C18D8" w14:textId="00EC1011" w:rsidR="00832B2D" w:rsidRPr="00D961FD" w:rsidRDefault="00832B2D" w:rsidP="00C20A53">
      <w:pPr>
        <w:spacing w:line="360" w:lineRule="auto"/>
        <w:jc w:val="both"/>
        <w:rPr>
          <w:i/>
          <w:iCs/>
          <w:sz w:val="24"/>
          <w:szCs w:val="24"/>
        </w:rPr>
      </w:pPr>
      <w:r w:rsidRPr="00D961FD">
        <w:rPr>
          <w:i/>
          <w:iCs/>
          <w:sz w:val="24"/>
          <w:szCs w:val="24"/>
        </w:rPr>
        <w:t>• kes os</w:t>
      </w:r>
      <w:r w:rsidR="00D961FD" w:rsidRPr="00D961FD">
        <w:rPr>
          <w:i/>
          <w:iCs/>
          <w:sz w:val="24"/>
          <w:szCs w:val="24"/>
        </w:rPr>
        <w:t>a</w:t>
      </w:r>
      <w:r w:rsidRPr="00D961FD">
        <w:rPr>
          <w:i/>
          <w:iCs/>
          <w:sz w:val="24"/>
          <w:szCs w:val="24"/>
        </w:rPr>
        <w:t>les p</w:t>
      </w:r>
      <w:r w:rsidR="00D961FD" w:rsidRPr="00D961FD">
        <w:rPr>
          <w:i/>
          <w:iCs/>
          <w:sz w:val="24"/>
          <w:szCs w:val="24"/>
        </w:rPr>
        <w:t>a</w:t>
      </w:r>
      <w:r w:rsidRPr="00D961FD">
        <w:rPr>
          <w:i/>
          <w:iCs/>
          <w:sz w:val="24"/>
          <w:szCs w:val="24"/>
        </w:rPr>
        <w:t>kkumisel, kuid ei osutunud v</w:t>
      </w:r>
      <w:r w:rsidR="00D961FD" w:rsidRPr="00D961FD">
        <w:rPr>
          <w:i/>
          <w:iCs/>
          <w:sz w:val="24"/>
          <w:szCs w:val="24"/>
        </w:rPr>
        <w:t>õi</w:t>
      </w:r>
      <w:r w:rsidRPr="00D961FD">
        <w:rPr>
          <w:i/>
          <w:iCs/>
          <w:sz w:val="24"/>
          <w:szCs w:val="24"/>
        </w:rPr>
        <w:t>tj</w:t>
      </w:r>
      <w:r w:rsidR="00D961FD" w:rsidRPr="00D961FD">
        <w:rPr>
          <w:i/>
          <w:iCs/>
          <w:sz w:val="24"/>
          <w:szCs w:val="24"/>
        </w:rPr>
        <w:t>a</w:t>
      </w:r>
      <w:r w:rsidRPr="00D961FD">
        <w:rPr>
          <w:i/>
          <w:iCs/>
          <w:sz w:val="24"/>
          <w:szCs w:val="24"/>
        </w:rPr>
        <w:t>ks;</w:t>
      </w:r>
    </w:p>
    <w:p w14:paraId="6F8418B1" w14:textId="046548B9" w:rsidR="00D961FD" w:rsidRPr="00D961FD" w:rsidRDefault="00832B2D" w:rsidP="00C20A53">
      <w:pPr>
        <w:spacing w:line="360" w:lineRule="auto"/>
        <w:jc w:val="both"/>
        <w:rPr>
          <w:i/>
          <w:iCs/>
          <w:sz w:val="24"/>
          <w:szCs w:val="24"/>
        </w:rPr>
      </w:pPr>
      <w:r w:rsidRPr="00D961FD">
        <w:rPr>
          <w:i/>
          <w:iCs/>
          <w:sz w:val="24"/>
          <w:szCs w:val="24"/>
        </w:rPr>
        <w:t>• esit</w:t>
      </w:r>
      <w:r w:rsidR="00D961FD" w:rsidRPr="00D961FD">
        <w:rPr>
          <w:i/>
          <w:iCs/>
          <w:sz w:val="24"/>
          <w:szCs w:val="24"/>
        </w:rPr>
        <w:t>a</w:t>
      </w:r>
      <w:r w:rsidRPr="00D961FD">
        <w:rPr>
          <w:i/>
          <w:iCs/>
          <w:sz w:val="24"/>
          <w:szCs w:val="24"/>
        </w:rPr>
        <w:t>b 5 (viie) t</w:t>
      </w:r>
      <w:r w:rsidR="00D961FD" w:rsidRPr="00D961FD">
        <w:rPr>
          <w:i/>
          <w:iCs/>
          <w:sz w:val="24"/>
          <w:szCs w:val="24"/>
        </w:rPr>
        <w:t>öö</w:t>
      </w:r>
      <w:r w:rsidRPr="00D961FD">
        <w:rPr>
          <w:i/>
          <w:iCs/>
          <w:sz w:val="24"/>
          <w:szCs w:val="24"/>
        </w:rPr>
        <w:t>päev</w:t>
      </w:r>
      <w:r w:rsidR="00D961FD" w:rsidRPr="00D961FD">
        <w:rPr>
          <w:i/>
          <w:iCs/>
          <w:sz w:val="24"/>
          <w:szCs w:val="24"/>
        </w:rPr>
        <w:t>a</w:t>
      </w:r>
      <w:r w:rsidRPr="00D961FD">
        <w:rPr>
          <w:i/>
          <w:iCs/>
          <w:sz w:val="24"/>
          <w:szCs w:val="24"/>
        </w:rPr>
        <w:t xml:space="preserve"> jooksul en</w:t>
      </w:r>
      <w:r w:rsidR="00D961FD" w:rsidRPr="00D961FD">
        <w:rPr>
          <w:i/>
          <w:iCs/>
          <w:sz w:val="24"/>
          <w:szCs w:val="24"/>
        </w:rPr>
        <w:t>a</w:t>
      </w:r>
      <w:r w:rsidRPr="00D961FD">
        <w:rPr>
          <w:i/>
          <w:iCs/>
          <w:sz w:val="24"/>
          <w:szCs w:val="24"/>
        </w:rPr>
        <w:t>mp</w:t>
      </w:r>
      <w:r w:rsidR="00D961FD" w:rsidRPr="00D961FD">
        <w:rPr>
          <w:i/>
          <w:iCs/>
          <w:sz w:val="24"/>
          <w:szCs w:val="24"/>
        </w:rPr>
        <w:t>a</w:t>
      </w:r>
      <w:r w:rsidRPr="00D961FD">
        <w:rPr>
          <w:i/>
          <w:iCs/>
          <w:sz w:val="24"/>
          <w:szCs w:val="24"/>
        </w:rPr>
        <w:t>kkumise tulemuse te</w:t>
      </w:r>
      <w:r w:rsidR="00D961FD" w:rsidRPr="00D961FD">
        <w:rPr>
          <w:i/>
          <w:iCs/>
          <w:sz w:val="24"/>
          <w:szCs w:val="24"/>
        </w:rPr>
        <w:t>a</w:t>
      </w:r>
      <w:r w:rsidRPr="00D961FD">
        <w:rPr>
          <w:i/>
          <w:iCs/>
          <w:sz w:val="24"/>
          <w:szCs w:val="24"/>
        </w:rPr>
        <w:t>t</w:t>
      </w:r>
      <w:r w:rsidR="00D961FD" w:rsidRPr="00D961FD">
        <w:rPr>
          <w:i/>
          <w:iCs/>
          <w:sz w:val="24"/>
          <w:szCs w:val="24"/>
        </w:rPr>
        <w:t>a</w:t>
      </w:r>
      <w:r w:rsidRPr="00D961FD">
        <w:rPr>
          <w:i/>
          <w:iCs/>
          <w:sz w:val="24"/>
          <w:szCs w:val="24"/>
        </w:rPr>
        <w:t>v</w:t>
      </w:r>
      <w:r w:rsidR="00D961FD" w:rsidRPr="00D961FD">
        <w:rPr>
          <w:i/>
          <w:iCs/>
          <w:sz w:val="24"/>
          <w:szCs w:val="24"/>
        </w:rPr>
        <w:t>a</w:t>
      </w:r>
      <w:r w:rsidRPr="00D961FD">
        <w:rPr>
          <w:i/>
          <w:iCs/>
          <w:sz w:val="24"/>
          <w:szCs w:val="24"/>
        </w:rPr>
        <w:t xml:space="preserve">ks tegemisest </w:t>
      </w:r>
      <w:r w:rsidR="00D961FD" w:rsidRPr="00D961FD">
        <w:rPr>
          <w:i/>
          <w:iCs/>
          <w:sz w:val="24"/>
          <w:szCs w:val="24"/>
        </w:rPr>
        <w:t>a</w:t>
      </w:r>
      <w:r w:rsidRPr="00D961FD">
        <w:rPr>
          <w:i/>
          <w:iCs/>
          <w:sz w:val="24"/>
          <w:szCs w:val="24"/>
        </w:rPr>
        <w:t>rv</w:t>
      </w:r>
      <w:r w:rsidR="00D961FD" w:rsidRPr="00D961FD">
        <w:rPr>
          <w:i/>
          <w:iCs/>
          <w:sz w:val="24"/>
          <w:szCs w:val="24"/>
        </w:rPr>
        <w:t>a</w:t>
      </w:r>
      <w:r w:rsidRPr="00D961FD">
        <w:rPr>
          <w:i/>
          <w:iCs/>
          <w:sz w:val="24"/>
          <w:szCs w:val="24"/>
        </w:rPr>
        <w:t>tes oksjoni</w:t>
      </w:r>
      <w:r w:rsidR="00973724">
        <w:rPr>
          <w:i/>
          <w:iCs/>
          <w:sz w:val="24"/>
          <w:szCs w:val="24"/>
        </w:rPr>
        <w:t xml:space="preserve"> </w:t>
      </w:r>
      <w:r w:rsidRPr="00D961FD">
        <w:rPr>
          <w:i/>
          <w:iCs/>
          <w:sz w:val="24"/>
          <w:szCs w:val="24"/>
        </w:rPr>
        <w:t>korr</w:t>
      </w:r>
      <w:r w:rsidR="00D961FD" w:rsidRPr="00D961FD">
        <w:rPr>
          <w:i/>
          <w:iCs/>
          <w:sz w:val="24"/>
          <w:szCs w:val="24"/>
        </w:rPr>
        <w:t>a</w:t>
      </w:r>
      <w:r w:rsidRPr="00D961FD">
        <w:rPr>
          <w:i/>
          <w:iCs/>
          <w:sz w:val="24"/>
          <w:szCs w:val="24"/>
        </w:rPr>
        <w:t>ld</w:t>
      </w:r>
      <w:r w:rsidR="00D961FD" w:rsidRPr="00D961FD">
        <w:rPr>
          <w:i/>
          <w:iCs/>
          <w:sz w:val="24"/>
          <w:szCs w:val="24"/>
        </w:rPr>
        <w:t>a</w:t>
      </w:r>
      <w:r w:rsidRPr="00D961FD">
        <w:rPr>
          <w:i/>
          <w:iCs/>
          <w:sz w:val="24"/>
          <w:szCs w:val="24"/>
        </w:rPr>
        <w:t>j</w:t>
      </w:r>
      <w:r w:rsidR="00D961FD" w:rsidRPr="00D961FD">
        <w:rPr>
          <w:i/>
          <w:iCs/>
          <w:sz w:val="24"/>
          <w:szCs w:val="24"/>
        </w:rPr>
        <w:t>a</w:t>
      </w:r>
      <w:r w:rsidRPr="00D961FD">
        <w:rPr>
          <w:i/>
          <w:iCs/>
          <w:sz w:val="24"/>
          <w:szCs w:val="24"/>
        </w:rPr>
        <w:t>le (RMK-</w:t>
      </w:r>
      <w:proofErr w:type="spellStart"/>
      <w:r w:rsidRPr="00D961FD">
        <w:rPr>
          <w:i/>
          <w:iCs/>
          <w:sz w:val="24"/>
          <w:szCs w:val="24"/>
        </w:rPr>
        <w:t>le</w:t>
      </w:r>
      <w:proofErr w:type="spellEnd"/>
      <w:r w:rsidRPr="00D961FD">
        <w:rPr>
          <w:i/>
          <w:iCs/>
          <w:sz w:val="24"/>
          <w:szCs w:val="24"/>
        </w:rPr>
        <w:t>) kirj</w:t>
      </w:r>
      <w:r w:rsidR="00D961FD" w:rsidRPr="00D961FD">
        <w:rPr>
          <w:i/>
          <w:iCs/>
          <w:sz w:val="24"/>
          <w:szCs w:val="24"/>
        </w:rPr>
        <w:t>a</w:t>
      </w:r>
      <w:r w:rsidRPr="00D961FD">
        <w:rPr>
          <w:i/>
          <w:iCs/>
          <w:sz w:val="24"/>
          <w:szCs w:val="24"/>
        </w:rPr>
        <w:t>liku t</w:t>
      </w:r>
      <w:r w:rsidR="00D961FD" w:rsidRPr="00D961FD">
        <w:rPr>
          <w:i/>
          <w:iCs/>
          <w:sz w:val="24"/>
          <w:szCs w:val="24"/>
        </w:rPr>
        <w:t>a</w:t>
      </w:r>
      <w:r w:rsidRPr="00D961FD">
        <w:rPr>
          <w:i/>
          <w:iCs/>
          <w:sz w:val="24"/>
          <w:szCs w:val="24"/>
        </w:rPr>
        <w:t>otluse, et t</w:t>
      </w:r>
      <w:r w:rsidR="00D961FD" w:rsidRPr="00D961FD">
        <w:rPr>
          <w:i/>
          <w:iCs/>
          <w:sz w:val="24"/>
          <w:szCs w:val="24"/>
        </w:rPr>
        <w:t>a</w:t>
      </w:r>
      <w:r w:rsidRPr="00D961FD">
        <w:rPr>
          <w:i/>
          <w:iCs/>
          <w:sz w:val="24"/>
          <w:szCs w:val="24"/>
        </w:rPr>
        <w:t xml:space="preserve"> soovib eelis</w:t>
      </w:r>
      <w:r w:rsidR="00D961FD" w:rsidRPr="00D961FD">
        <w:rPr>
          <w:i/>
          <w:iCs/>
          <w:sz w:val="24"/>
          <w:szCs w:val="24"/>
        </w:rPr>
        <w:t>õ</w:t>
      </w:r>
      <w:r w:rsidRPr="00D961FD">
        <w:rPr>
          <w:i/>
          <w:iCs/>
          <w:sz w:val="24"/>
          <w:szCs w:val="24"/>
        </w:rPr>
        <w:t>igust k</w:t>
      </w:r>
      <w:r w:rsidR="00D961FD" w:rsidRPr="00D961FD">
        <w:rPr>
          <w:i/>
          <w:iCs/>
          <w:sz w:val="24"/>
          <w:szCs w:val="24"/>
        </w:rPr>
        <w:t>a</w:t>
      </w:r>
      <w:r w:rsidRPr="00D961FD">
        <w:rPr>
          <w:i/>
          <w:iCs/>
          <w:sz w:val="24"/>
          <w:szCs w:val="24"/>
        </w:rPr>
        <w:t>sut</w:t>
      </w:r>
      <w:r w:rsidR="00D961FD" w:rsidRPr="00D961FD">
        <w:rPr>
          <w:i/>
          <w:iCs/>
          <w:sz w:val="24"/>
          <w:szCs w:val="24"/>
        </w:rPr>
        <w:t>a</w:t>
      </w:r>
      <w:r w:rsidRPr="00D961FD">
        <w:rPr>
          <w:i/>
          <w:iCs/>
          <w:sz w:val="24"/>
          <w:szCs w:val="24"/>
        </w:rPr>
        <w:t>d</w:t>
      </w:r>
      <w:r w:rsidR="00D961FD" w:rsidRPr="00D961FD">
        <w:rPr>
          <w:i/>
          <w:iCs/>
          <w:sz w:val="24"/>
          <w:szCs w:val="24"/>
        </w:rPr>
        <w:t>a</w:t>
      </w:r>
      <w:r w:rsidRPr="00D961FD">
        <w:rPr>
          <w:i/>
          <w:iCs/>
          <w:sz w:val="24"/>
          <w:szCs w:val="24"/>
        </w:rPr>
        <w:t>.</w:t>
      </w:r>
    </w:p>
    <w:p w14:paraId="6AC0B60B" w14:textId="18261973" w:rsidR="00831274" w:rsidRDefault="00D961FD" w:rsidP="00C20A53">
      <w:pPr>
        <w:spacing w:line="360" w:lineRule="auto"/>
        <w:jc w:val="both"/>
        <w:rPr>
          <w:sz w:val="24"/>
          <w:szCs w:val="24"/>
        </w:rPr>
      </w:pPr>
      <w:r w:rsidRPr="00D961FD">
        <w:rPr>
          <w:sz w:val="24"/>
          <w:szCs w:val="24"/>
        </w:rPr>
        <w:t xml:space="preserve">Tulundusühistu Pihtla Veis </w:t>
      </w:r>
      <w:r w:rsidR="00831274" w:rsidRPr="00D961FD">
        <w:rPr>
          <w:sz w:val="24"/>
          <w:szCs w:val="24"/>
        </w:rPr>
        <w:t>kasuta</w:t>
      </w:r>
      <w:r w:rsidR="0024568B">
        <w:rPr>
          <w:sz w:val="24"/>
          <w:szCs w:val="24"/>
        </w:rPr>
        <w:t>s</w:t>
      </w:r>
      <w:r w:rsidR="00831274" w:rsidRPr="00D961FD">
        <w:rPr>
          <w:sz w:val="24"/>
          <w:szCs w:val="24"/>
        </w:rPr>
        <w:t xml:space="preserve"> maad RMK-</w:t>
      </w:r>
      <w:proofErr w:type="spellStart"/>
      <w:r w:rsidR="00831274" w:rsidRPr="00D961FD">
        <w:rPr>
          <w:sz w:val="24"/>
          <w:szCs w:val="24"/>
        </w:rPr>
        <w:t>ga</w:t>
      </w:r>
      <w:proofErr w:type="spellEnd"/>
      <w:r w:rsidR="00831274" w:rsidRPr="00D961FD">
        <w:rPr>
          <w:sz w:val="24"/>
          <w:szCs w:val="24"/>
        </w:rPr>
        <w:t xml:space="preserve"> </w:t>
      </w:r>
      <w:r w:rsidR="002C4CBA" w:rsidRPr="00D961FD">
        <w:rPr>
          <w:sz w:val="24"/>
          <w:szCs w:val="24"/>
        </w:rPr>
        <w:t xml:space="preserve">04.03.2014 </w:t>
      </w:r>
      <w:r w:rsidR="00831274" w:rsidRPr="00D961FD">
        <w:rPr>
          <w:sz w:val="24"/>
          <w:szCs w:val="24"/>
        </w:rPr>
        <w:t xml:space="preserve">sõlmitud </w:t>
      </w:r>
      <w:r w:rsidR="000F2A6F" w:rsidRPr="00D961FD">
        <w:rPr>
          <w:sz w:val="24"/>
          <w:szCs w:val="24"/>
        </w:rPr>
        <w:t xml:space="preserve">MAARENDILEPING nr </w:t>
      </w:r>
      <w:r w:rsidR="002C4CBA" w:rsidRPr="00D961FD">
        <w:rPr>
          <w:sz w:val="24"/>
          <w:szCs w:val="24"/>
        </w:rPr>
        <w:t xml:space="preserve">LL14-7661 </w:t>
      </w:r>
      <w:r w:rsidR="00831274" w:rsidRPr="00D961FD">
        <w:rPr>
          <w:sz w:val="24"/>
          <w:szCs w:val="24"/>
        </w:rPr>
        <w:t xml:space="preserve">alusel, mistõttu on tal õigus saada maatükk kasutusse </w:t>
      </w:r>
      <w:r w:rsidRPr="00D961FD">
        <w:rPr>
          <w:sz w:val="24"/>
          <w:szCs w:val="24"/>
        </w:rPr>
        <w:t>enampakkumisel</w:t>
      </w:r>
      <w:r w:rsidR="00831274" w:rsidRPr="00D961FD">
        <w:rPr>
          <w:sz w:val="24"/>
          <w:szCs w:val="24"/>
        </w:rPr>
        <w:t xml:space="preserve"> parima pakkuja poolt pakutud hinnaga.</w:t>
      </w:r>
    </w:p>
    <w:p w14:paraId="2B7A5521" w14:textId="77777777" w:rsidR="002F5EAD" w:rsidRPr="00D961FD" w:rsidRDefault="002F5EAD" w:rsidP="00C20A53">
      <w:pPr>
        <w:spacing w:line="360" w:lineRule="auto"/>
        <w:jc w:val="both"/>
        <w:rPr>
          <w:sz w:val="24"/>
          <w:szCs w:val="24"/>
        </w:rPr>
      </w:pPr>
    </w:p>
    <w:p w14:paraId="7DD468E7" w14:textId="317F8D3B" w:rsidR="004464B6" w:rsidRPr="00D961FD" w:rsidRDefault="00831274" w:rsidP="00C20A53">
      <w:pPr>
        <w:spacing w:line="360" w:lineRule="auto"/>
        <w:jc w:val="both"/>
        <w:rPr>
          <w:b/>
          <w:sz w:val="24"/>
          <w:szCs w:val="24"/>
        </w:rPr>
      </w:pPr>
      <w:r w:rsidRPr="00D961FD">
        <w:rPr>
          <w:b/>
          <w:sz w:val="24"/>
          <w:szCs w:val="24"/>
        </w:rPr>
        <w:t xml:space="preserve">Tulenevalt eeltoodust soovib </w:t>
      </w:r>
      <w:proofErr w:type="spellStart"/>
      <w:r w:rsidR="00D961FD" w:rsidRPr="00D961FD">
        <w:rPr>
          <w:b/>
          <w:sz w:val="24"/>
          <w:szCs w:val="24"/>
        </w:rPr>
        <w:t>tulundusühistu</w:t>
      </w:r>
      <w:proofErr w:type="spellEnd"/>
      <w:r w:rsidR="00D961FD" w:rsidRPr="00D961FD">
        <w:rPr>
          <w:b/>
          <w:sz w:val="24"/>
          <w:szCs w:val="24"/>
        </w:rPr>
        <w:t xml:space="preserve"> Pihtla Veis kasutada eelisõigust </w:t>
      </w:r>
      <w:r w:rsidRPr="00D961FD">
        <w:rPr>
          <w:b/>
          <w:sz w:val="24"/>
          <w:szCs w:val="24"/>
        </w:rPr>
        <w:t xml:space="preserve">sõlmida </w:t>
      </w:r>
      <w:r w:rsidR="00D961FD" w:rsidRPr="00D961FD">
        <w:rPr>
          <w:b/>
          <w:sz w:val="24"/>
          <w:szCs w:val="24"/>
        </w:rPr>
        <w:t xml:space="preserve">katastriüksus 59201:004:0629 Saare maakond, Saaremaa vald, Väljamõisa küla, Laidevahe looduskaitseala 14 </w:t>
      </w:r>
      <w:r w:rsidRPr="00D961FD">
        <w:rPr>
          <w:b/>
          <w:sz w:val="24"/>
          <w:szCs w:val="24"/>
        </w:rPr>
        <w:t>rendileping.</w:t>
      </w:r>
    </w:p>
    <w:p w14:paraId="58C962D2" w14:textId="77777777" w:rsidR="00831274" w:rsidRPr="00D961FD" w:rsidRDefault="00831274" w:rsidP="00C20A53">
      <w:pPr>
        <w:spacing w:line="360" w:lineRule="auto"/>
        <w:jc w:val="both"/>
        <w:rPr>
          <w:sz w:val="24"/>
          <w:szCs w:val="24"/>
        </w:rPr>
      </w:pPr>
      <w:r w:rsidRPr="00D961FD">
        <w:rPr>
          <w:sz w:val="24"/>
          <w:szCs w:val="24"/>
        </w:rPr>
        <w:t>Lugupidamisega</w:t>
      </w:r>
    </w:p>
    <w:p w14:paraId="40E10AB3" w14:textId="77777777" w:rsidR="004464B6" w:rsidRPr="00D961FD" w:rsidRDefault="004464B6" w:rsidP="00C20A53">
      <w:pPr>
        <w:spacing w:line="360" w:lineRule="auto"/>
        <w:jc w:val="both"/>
        <w:rPr>
          <w:sz w:val="24"/>
          <w:szCs w:val="24"/>
        </w:rPr>
      </w:pPr>
    </w:p>
    <w:p w14:paraId="14644AE6" w14:textId="4AD7908A" w:rsidR="00831274" w:rsidRPr="00D961FD" w:rsidRDefault="00D961FD" w:rsidP="00C20A53">
      <w:pPr>
        <w:pStyle w:val="Vahedeta"/>
        <w:spacing w:line="360" w:lineRule="auto"/>
        <w:jc w:val="both"/>
        <w:rPr>
          <w:sz w:val="24"/>
          <w:szCs w:val="24"/>
        </w:rPr>
      </w:pPr>
      <w:r w:rsidRPr="00D961FD">
        <w:rPr>
          <w:sz w:val="24"/>
          <w:szCs w:val="24"/>
        </w:rPr>
        <w:t>Eve</w:t>
      </w:r>
      <w:r w:rsidR="004464B6" w:rsidRPr="00D961FD">
        <w:rPr>
          <w:sz w:val="24"/>
          <w:szCs w:val="24"/>
        </w:rPr>
        <w:t xml:space="preserve"> Krupp</w:t>
      </w:r>
    </w:p>
    <w:p w14:paraId="669A132C" w14:textId="0DB05448" w:rsidR="004464B6" w:rsidRPr="00D961FD" w:rsidRDefault="00D961FD" w:rsidP="00C20A53">
      <w:pPr>
        <w:pStyle w:val="Vahedeta"/>
        <w:spacing w:line="360" w:lineRule="auto"/>
        <w:jc w:val="both"/>
        <w:rPr>
          <w:sz w:val="24"/>
          <w:szCs w:val="24"/>
        </w:rPr>
      </w:pPr>
      <w:r w:rsidRPr="00D961FD">
        <w:rPr>
          <w:sz w:val="24"/>
          <w:szCs w:val="24"/>
        </w:rPr>
        <w:t>Tulundusühistu Pihtla Veis</w:t>
      </w:r>
    </w:p>
    <w:p w14:paraId="3FDE72F9" w14:textId="77777777" w:rsidR="000F2A6F" w:rsidRPr="00D961FD" w:rsidRDefault="000F2A6F" w:rsidP="00C20A53">
      <w:pPr>
        <w:pStyle w:val="Vahedeta"/>
        <w:spacing w:line="360" w:lineRule="auto"/>
        <w:jc w:val="both"/>
        <w:rPr>
          <w:sz w:val="24"/>
          <w:szCs w:val="24"/>
        </w:rPr>
      </w:pPr>
    </w:p>
    <w:p w14:paraId="53ED9B30" w14:textId="39B3757E" w:rsidR="000F2A6F" w:rsidRPr="00D961FD" w:rsidRDefault="000F2A6F" w:rsidP="00C20A53">
      <w:pPr>
        <w:pStyle w:val="Vahedeta"/>
        <w:spacing w:line="360" w:lineRule="auto"/>
        <w:jc w:val="both"/>
        <w:rPr>
          <w:sz w:val="24"/>
          <w:szCs w:val="24"/>
        </w:rPr>
      </w:pPr>
      <w:r w:rsidRPr="00D961FD">
        <w:rPr>
          <w:sz w:val="24"/>
          <w:szCs w:val="24"/>
        </w:rPr>
        <w:t xml:space="preserve">Lisa MAARENDILEPING nr </w:t>
      </w:r>
      <w:r w:rsidR="00D961FD" w:rsidRPr="00D961FD">
        <w:rPr>
          <w:sz w:val="24"/>
          <w:szCs w:val="24"/>
        </w:rPr>
        <w:t>LL14-7661</w:t>
      </w:r>
    </w:p>
    <w:sectPr w:rsidR="000F2A6F" w:rsidRPr="00D961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349"/>
    <w:rsid w:val="00080560"/>
    <w:rsid w:val="00086B69"/>
    <w:rsid w:val="000F2A6F"/>
    <w:rsid w:val="00104F0F"/>
    <w:rsid w:val="001E7373"/>
    <w:rsid w:val="0024568B"/>
    <w:rsid w:val="002C4CBA"/>
    <w:rsid w:val="002E550A"/>
    <w:rsid w:val="002F5EAD"/>
    <w:rsid w:val="003A6ED3"/>
    <w:rsid w:val="004464B6"/>
    <w:rsid w:val="004759FD"/>
    <w:rsid w:val="004C6349"/>
    <w:rsid w:val="005964C4"/>
    <w:rsid w:val="006B4C44"/>
    <w:rsid w:val="007E1D67"/>
    <w:rsid w:val="00831274"/>
    <w:rsid w:val="00832B2D"/>
    <w:rsid w:val="0091532C"/>
    <w:rsid w:val="00973724"/>
    <w:rsid w:val="00B526D7"/>
    <w:rsid w:val="00B63BF7"/>
    <w:rsid w:val="00C20A53"/>
    <w:rsid w:val="00C2458E"/>
    <w:rsid w:val="00C903B5"/>
    <w:rsid w:val="00CF0879"/>
    <w:rsid w:val="00D70BF0"/>
    <w:rsid w:val="00D961FD"/>
    <w:rsid w:val="00F6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D53BE"/>
  <w15:chartTrackingRefBased/>
  <w15:docId w15:val="{9A84DFFD-E8ED-4CBE-A181-24764EFB5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4759FD"/>
    <w:pPr>
      <w:spacing w:after="0" w:line="240" w:lineRule="auto"/>
    </w:pPr>
  </w:style>
  <w:style w:type="character" w:styleId="Hperlink">
    <w:name w:val="Hyperlink"/>
    <w:basedOn w:val="Liguvaikefont"/>
    <w:uiPriority w:val="99"/>
    <w:unhideWhenUsed/>
    <w:rsid w:val="004759FD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4759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@cavere.ee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rmkplk@rmk.e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rmkplk@rmk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D6D4F708925E448196A6710AFC34A8" ma:contentTypeVersion="16" ma:contentTypeDescription="Create a new document." ma:contentTypeScope="" ma:versionID="dc7f19d4f05ef58176e20002d56e0ff2">
  <xsd:schema xmlns:xsd="http://www.w3.org/2001/XMLSchema" xmlns:xs="http://www.w3.org/2001/XMLSchema" xmlns:p="http://schemas.microsoft.com/office/2006/metadata/properties" xmlns:ns2="da66970d-72d2-4aca-b7cb-d40d0fa0fe9d" xmlns:ns3="56863536-c425-4866-aa3f-b9127e909e91" targetNamespace="http://schemas.microsoft.com/office/2006/metadata/properties" ma:root="true" ma:fieldsID="f6da9fd662a7efbfd892ff644118de7f" ns2:_="" ns3:_="">
    <xsd:import namespace="da66970d-72d2-4aca-b7cb-d40d0fa0fe9d"/>
    <xsd:import namespace="56863536-c425-4866-aa3f-b9127e909e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6970d-72d2-4aca-b7cb-d40d0fa0fe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6461750-27c9-40d7-8c44-7fba285844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63536-c425-4866-aa3f-b9127e909e9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cd99e31-db1f-4953-8c27-68590aa5805a}" ma:internalName="TaxCatchAll" ma:showField="CatchAllData" ma:web="56863536-c425-4866-aa3f-b9127e909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863536-c425-4866-aa3f-b9127e909e91" xsi:nil="true"/>
    <lcf76f155ced4ddcb4097134ff3c332f xmlns="da66970d-72d2-4aca-b7cb-d40d0fa0fe9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D79F18-653F-4398-91D4-D85FEA01ECA9}"/>
</file>

<file path=customXml/itemProps2.xml><?xml version="1.0" encoding="utf-8"?>
<ds:datastoreItem xmlns:ds="http://schemas.openxmlformats.org/officeDocument/2006/customXml" ds:itemID="{7A9E473E-4A31-420B-A834-C9CC260E3F07}">
  <ds:schemaRefs>
    <ds:schemaRef ds:uri="http://schemas.microsoft.com/office/2006/metadata/properties"/>
    <ds:schemaRef ds:uri="http://schemas.microsoft.com/office/infopath/2007/PartnerControls"/>
    <ds:schemaRef ds:uri="56863536-c425-4866-aa3f-b9127e909e91"/>
    <ds:schemaRef ds:uri="df065f86-8b7f-46bb-aa50-4aa6f532ef73"/>
  </ds:schemaRefs>
</ds:datastoreItem>
</file>

<file path=customXml/itemProps3.xml><?xml version="1.0" encoding="utf-8"?>
<ds:datastoreItem xmlns:ds="http://schemas.openxmlformats.org/officeDocument/2006/customXml" ds:itemID="{1913383A-9601-4A65-9AE9-7D126DF0AE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377</Words>
  <Characters>2192</Characters>
  <Application>Microsoft Office Word</Application>
  <DocSecurity>0</DocSecurity>
  <Lines>18</Lines>
  <Paragraphs>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Kasutaja7</dc:creator>
  <cp:keywords/>
  <dc:description/>
  <cp:lastModifiedBy>Martin Krupp</cp:lastModifiedBy>
  <cp:revision>15</cp:revision>
  <dcterms:created xsi:type="dcterms:W3CDTF">2025-04-07T10:03:00Z</dcterms:created>
  <dcterms:modified xsi:type="dcterms:W3CDTF">2025-04-10T14:05:00Z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0x010100BDD6D4F708925E448196A6710AFC34A8</vt:lpwstr>
  </property>
  <property fmtid="{D5CDD505-2E9C-101B-9397-08002B2CF9AE}" pid="3" name="MediaServiceImageTags">
    <vt:lpwstr/>
  </property>
</Properties>
</file>